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752A" w14:textId="77777777" w:rsidR="00497CE6" w:rsidRDefault="00497CE6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tbl>
      <w:tblPr>
        <w:tblW w:w="10632" w:type="dxa"/>
        <w:tblInd w:w="-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8"/>
        <w:gridCol w:w="1984"/>
        <w:gridCol w:w="2410"/>
      </w:tblGrid>
      <w:tr w:rsidR="00497CE6" w14:paraId="648E2A9A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38" w:type="dxa"/>
            <w:vMerge w:val="restart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99191" w14:textId="77777777" w:rsidR="00497CE6" w:rsidRDefault="00497CE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77A24230" w14:textId="77777777" w:rsidR="00497CE6" w:rsidRPr="001D6192" w:rsidRDefault="003F09F8">
            <w:pPr>
              <w:rPr>
                <w:lang w:val="en-US"/>
              </w:rPr>
            </w:pPr>
            <w:r>
              <w:rPr>
                <w:rStyle w:val="Standardskriftforavsnitt"/>
                <w:b/>
                <w:bCs/>
                <w:color w:val="000000"/>
                <w:sz w:val="32"/>
                <w:szCs w:val="32"/>
                <w:lang w:val="en-US"/>
              </w:rPr>
              <w:t xml:space="preserve">      </w:t>
            </w:r>
            <w:proofErr w:type="gramStart"/>
            <w:r>
              <w:rPr>
                <w:rStyle w:val="Standardskriftforavsnitt"/>
                <w:b/>
                <w:bCs/>
                <w:color w:val="000000"/>
                <w:sz w:val="32"/>
                <w:szCs w:val="32"/>
                <w:lang w:val="en-US"/>
              </w:rPr>
              <w:t>Non Asbestos</w:t>
            </w:r>
            <w:proofErr w:type="gramEnd"/>
            <w:r>
              <w:rPr>
                <w:rStyle w:val="Standardskriftforavsnitt"/>
                <w:b/>
                <w:bCs/>
                <w:color w:val="000000"/>
                <w:sz w:val="32"/>
                <w:szCs w:val="32"/>
                <w:lang w:val="en-US"/>
              </w:rPr>
              <w:t xml:space="preserve"> Supplier Quality Form</w:t>
            </w:r>
            <w:r>
              <w:rPr>
                <w:rStyle w:val="Standardskriftforavsnitt"/>
                <w:b/>
                <w:bCs/>
                <w:color w:val="000000"/>
                <w:sz w:val="32"/>
                <w:szCs w:val="32"/>
                <w:lang w:val="en-US"/>
              </w:rPr>
              <w:tab/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21577" w14:textId="77777777" w:rsidR="00497CE6" w:rsidRDefault="003F09F8">
            <w:r>
              <w:rPr>
                <w:rStyle w:val="Standardskriftforavsnitt"/>
                <w:b/>
                <w:i/>
                <w:sz w:val="18"/>
                <w:szCs w:val="18"/>
              </w:rPr>
              <w:t>For Metizoft</w:t>
            </w:r>
            <w:r>
              <w:rPr>
                <w:rStyle w:val="Standardskriftforavsnitt"/>
                <w:i/>
                <w:sz w:val="18"/>
                <w:szCs w:val="18"/>
              </w:rPr>
              <w:t>:</w:t>
            </w:r>
          </w:p>
        </w:tc>
      </w:tr>
      <w:tr w:rsidR="00497CE6" w14:paraId="43D646E5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38" w:type="dxa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554E0" w14:textId="77777777" w:rsidR="00497CE6" w:rsidRDefault="00497C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5E3AE" w14:textId="77777777" w:rsidR="00497CE6" w:rsidRDefault="003F09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Yards’ supplier </w:t>
            </w:r>
            <w:proofErr w:type="gramStart"/>
            <w:r>
              <w:rPr>
                <w:i/>
                <w:sz w:val="18"/>
                <w:szCs w:val="18"/>
              </w:rPr>
              <w:t>no::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C3691" w14:textId="77777777" w:rsidR="00497CE6" w:rsidRDefault="003F0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11-11</w:t>
            </w:r>
          </w:p>
        </w:tc>
      </w:tr>
      <w:tr w:rsidR="00497CE6" w14:paraId="2DEB7CD5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3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AA074" w14:textId="77777777" w:rsidR="00497CE6" w:rsidRDefault="003F09F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(NAQ)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A2CC7" w14:textId="77777777" w:rsidR="00497CE6" w:rsidRDefault="003F09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Internal 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48F54" w14:textId="77777777" w:rsidR="00497CE6" w:rsidRDefault="003F0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QT</w:t>
            </w:r>
          </w:p>
        </w:tc>
      </w:tr>
      <w:tr w:rsidR="00497CE6" w14:paraId="40F81273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38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0BFC3" w14:textId="77777777" w:rsidR="00497CE6" w:rsidRDefault="00497C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96127" w14:textId="77777777" w:rsidR="00497CE6" w:rsidRDefault="003F09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SFI: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0C952" w14:textId="77777777" w:rsidR="00497CE6" w:rsidRDefault="003F0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11-11</w:t>
            </w:r>
          </w:p>
        </w:tc>
      </w:tr>
    </w:tbl>
    <w:p w14:paraId="07E8A072" w14:textId="77777777" w:rsidR="00497CE6" w:rsidRDefault="00497CE6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025FE0A7" w14:textId="77777777" w:rsidR="00497CE6" w:rsidRDefault="003F09F8">
      <w:pPr>
        <w:numPr>
          <w:ilvl w:val="0"/>
          <w:numId w:val="1"/>
        </w:numPr>
      </w:pPr>
      <w:r>
        <w:rPr>
          <w:rStyle w:val="Standardskriftforavsnitt"/>
          <w:b/>
          <w:sz w:val="22"/>
          <w:szCs w:val="22"/>
          <w:lang w:val="en-GB"/>
        </w:rPr>
        <w:t>GENERAL SUPPLIER INFORMATION</w:t>
      </w:r>
      <w:r>
        <w:rPr>
          <w:rStyle w:val="Standardskriftforavsnitt"/>
          <w:b/>
          <w:sz w:val="20"/>
          <w:szCs w:val="20"/>
          <w:lang w:val="en-GB"/>
        </w:rPr>
        <w:t>:</w:t>
      </w:r>
    </w:p>
    <w:p w14:paraId="333A12BA" w14:textId="77777777" w:rsidR="00497CE6" w:rsidRDefault="00497CE6">
      <w:pPr>
        <w:rPr>
          <w:sz w:val="20"/>
          <w:szCs w:val="20"/>
          <w:lang w:val="en-US"/>
        </w:rPr>
      </w:pPr>
    </w:p>
    <w:tbl>
      <w:tblPr>
        <w:tblW w:w="10635" w:type="dxa"/>
        <w:tblInd w:w="-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10"/>
        <w:gridCol w:w="1417"/>
        <w:gridCol w:w="1134"/>
        <w:gridCol w:w="1276"/>
        <w:gridCol w:w="2827"/>
      </w:tblGrid>
      <w:tr w:rsidR="00497CE6" w14:paraId="1477A3C6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D3BEB" w14:textId="77777777" w:rsidR="00497CE6" w:rsidRDefault="003F09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088C1" w14:textId="77777777" w:rsidR="00497CE6" w:rsidRDefault="003F09F8">
            <w:bookmarkStart w:id="0" w:name="txtCompanyName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B1A8C" w14:textId="77777777" w:rsidR="00497CE6" w:rsidRDefault="003F09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Org. No./</w:t>
            </w:r>
            <w:proofErr w:type="gramStart"/>
            <w:r>
              <w:rPr>
                <w:sz w:val="20"/>
                <w:szCs w:val="20"/>
                <w:lang w:val="en-US"/>
              </w:rPr>
              <w:t>or  similar</w:t>
            </w:r>
            <w:proofErr w:type="gramEnd"/>
          </w:p>
        </w:tc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63CCF" w14:textId="77777777" w:rsidR="00497CE6" w:rsidRDefault="003F09F8">
            <w:bookmarkStart w:id="1" w:name="txtCompanyOrgNo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1"/>
          </w:p>
        </w:tc>
      </w:tr>
      <w:tr w:rsidR="00497CE6" w14:paraId="6B76FF20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29CD9" w14:textId="77777777" w:rsidR="00497CE6" w:rsidRDefault="003F09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906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1A55" w14:textId="77777777" w:rsidR="00497CE6" w:rsidRDefault="003F09F8">
            <w:bookmarkStart w:id="2" w:name="txtCompanyAddress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2"/>
          </w:p>
        </w:tc>
      </w:tr>
      <w:tr w:rsidR="00497CE6" w14:paraId="3D7D53BB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65D12" w14:textId="77777777" w:rsidR="00497CE6" w:rsidRDefault="003F09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 code: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D4B7E" w14:textId="77777777" w:rsidR="00497CE6" w:rsidRDefault="003F09F8">
            <w:bookmarkStart w:id="3" w:name="txtCompanyPostCode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3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CCFC" w14:textId="77777777" w:rsidR="00497CE6" w:rsidRDefault="003F09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52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59978" w14:textId="77777777" w:rsidR="00497CE6" w:rsidRDefault="003F09F8">
            <w:bookmarkStart w:id="4" w:name="txtCompanyCity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4"/>
          </w:p>
        </w:tc>
      </w:tr>
      <w:tr w:rsidR="00497CE6" w14:paraId="3345F80C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1FD30" w14:textId="77777777" w:rsidR="00497CE6" w:rsidRDefault="003F0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ACA8B" w14:textId="77777777" w:rsidR="00497CE6" w:rsidRDefault="003F09F8">
            <w:bookmarkStart w:id="5" w:name="txtCompanyCountry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5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90181" w14:textId="77777777" w:rsidR="00497CE6" w:rsidRDefault="003F09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 page.:</w:t>
            </w:r>
          </w:p>
        </w:tc>
        <w:tc>
          <w:tcPr>
            <w:tcW w:w="52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B5E86" w14:textId="77777777" w:rsidR="00497CE6" w:rsidRDefault="003F09F8">
            <w:bookmarkStart w:id="6" w:name="txtCompanyWWW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6"/>
          </w:p>
        </w:tc>
      </w:tr>
      <w:tr w:rsidR="00497CE6" w14:paraId="0BE94FB1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9B522" w14:textId="77777777" w:rsidR="00497CE6" w:rsidRDefault="003F09F8">
            <w:r>
              <w:rPr>
                <w:rStyle w:val="Standardskriftforavsnitt"/>
                <w:sz w:val="20"/>
                <w:szCs w:val="20"/>
                <w:lang w:val="en-US"/>
              </w:rPr>
              <w:t>Telephone no</w:t>
            </w:r>
            <w:r>
              <w:rPr>
                <w:rStyle w:val="Standardskriftforavsnitt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6ABDA" w14:textId="77777777" w:rsidR="00497CE6" w:rsidRDefault="003F09F8">
            <w:bookmarkStart w:id="7" w:name="txtCompanyTelephNo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7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B7D25" w14:textId="77777777" w:rsidR="00497CE6" w:rsidRDefault="003F09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Email.:</w:t>
            </w:r>
          </w:p>
        </w:tc>
        <w:tc>
          <w:tcPr>
            <w:tcW w:w="52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CE210" w14:textId="77777777" w:rsidR="00497CE6" w:rsidRDefault="003F09F8">
            <w:bookmarkStart w:id="8" w:name="txtCompanyEmail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8"/>
          </w:p>
        </w:tc>
      </w:tr>
    </w:tbl>
    <w:p w14:paraId="10A2DE8B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53403889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61C5C8E4" w14:textId="77777777" w:rsidR="00497CE6" w:rsidRDefault="003F09F8">
      <w:pPr>
        <w:numPr>
          <w:ilvl w:val="0"/>
          <w:numId w:val="1"/>
        </w:numPr>
      </w:pPr>
      <w:r>
        <w:rPr>
          <w:rStyle w:val="Standardskriftforavsnitt"/>
          <w:b/>
          <w:sz w:val="22"/>
          <w:szCs w:val="22"/>
          <w:lang w:val="en-GB"/>
        </w:rPr>
        <w:t>HSE SYSTEM</w:t>
      </w:r>
      <w:r>
        <w:rPr>
          <w:rStyle w:val="Standardskriftforavsnitt"/>
          <w:b/>
          <w:sz w:val="20"/>
          <w:szCs w:val="20"/>
          <w:lang w:val="en-GB"/>
        </w:rPr>
        <w:t>:</w:t>
      </w:r>
    </w:p>
    <w:p w14:paraId="7BB8CCF5" w14:textId="77777777" w:rsidR="00497CE6" w:rsidRDefault="00497CE6">
      <w:pPr>
        <w:ind w:left="-360"/>
        <w:rPr>
          <w:b/>
          <w:sz w:val="20"/>
          <w:szCs w:val="20"/>
          <w:lang w:val="en-GB"/>
        </w:rPr>
      </w:pPr>
    </w:p>
    <w:tbl>
      <w:tblPr>
        <w:tblW w:w="10643" w:type="dxa"/>
        <w:tblInd w:w="-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410"/>
        <w:gridCol w:w="5103"/>
        <w:gridCol w:w="2552"/>
      </w:tblGrid>
      <w:tr w:rsidR="00497CE6" w14:paraId="7985F519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BD60D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FA517" w14:textId="77777777" w:rsidR="00497CE6" w:rsidRDefault="003F09F8">
            <w:r>
              <w:rPr>
                <w:rStyle w:val="hps"/>
                <w:color w:val="333333"/>
                <w:sz w:val="20"/>
                <w:szCs w:val="20"/>
                <w:lang w:val="en"/>
              </w:rPr>
              <w:t>Has the company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implemented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a formal system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to ensure the health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, </w:t>
            </w:r>
            <w:proofErr w:type="gramStart"/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>safety</w:t>
            </w:r>
            <w:proofErr w:type="gramEnd"/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and environment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(HSE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) as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minimum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meets national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(in the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country where the company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is addressing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) laws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and regulations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relating to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safety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? </w:t>
            </w:r>
            <w:proofErr w:type="gramStart"/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>( Yes</w:t>
            </w:r>
            <w:proofErr w:type="gramEnd"/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/ No 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D1A47" w14:textId="77777777" w:rsidR="00497CE6" w:rsidRDefault="003F09F8">
            <w:bookmarkStart w:id="9" w:name="txtQuestion2_1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bookmarkEnd w:id="9"/>
          </w:p>
        </w:tc>
      </w:tr>
      <w:tr w:rsidR="00497CE6" w:rsidRPr="001D6192" w14:paraId="017AF3CA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8C216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A7F2B" w14:textId="77777777" w:rsidR="00497CE6" w:rsidRDefault="003F09F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 yes, please add type system or name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D386F" w14:textId="77777777" w:rsidR="00497CE6" w:rsidRPr="001D6192" w:rsidRDefault="003F09F8">
            <w:pPr>
              <w:rPr>
                <w:lang w:val="en-US"/>
              </w:rPr>
            </w:pPr>
            <w:bookmarkStart w:id="10" w:name="txtQuestion2_2"/>
            <w:r w:rsidRPr="001D6192"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              </w:t>
            </w:r>
            <w:bookmarkEnd w:id="10"/>
          </w:p>
        </w:tc>
      </w:tr>
    </w:tbl>
    <w:p w14:paraId="64E72A5A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1350B1B7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19BE7174" w14:textId="77777777" w:rsidR="00497CE6" w:rsidRDefault="003F09F8">
      <w:pPr>
        <w:numPr>
          <w:ilvl w:val="0"/>
          <w:numId w:val="1"/>
        </w:num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EXTERNAL STANDARDS:</w:t>
      </w:r>
    </w:p>
    <w:p w14:paraId="3A133CEB" w14:textId="77777777" w:rsidR="00497CE6" w:rsidRDefault="00497CE6">
      <w:pPr>
        <w:ind w:left="-360"/>
        <w:rPr>
          <w:b/>
          <w:sz w:val="22"/>
          <w:szCs w:val="22"/>
          <w:lang w:val="en-GB"/>
        </w:rPr>
      </w:pPr>
    </w:p>
    <w:tbl>
      <w:tblPr>
        <w:tblW w:w="10643" w:type="dxa"/>
        <w:tblInd w:w="-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448"/>
        <w:gridCol w:w="5103"/>
        <w:gridCol w:w="2552"/>
      </w:tblGrid>
      <w:tr w:rsidR="00497CE6" w14:paraId="46286E35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4CBAE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7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6908E" w14:textId="77777777" w:rsidR="00497CE6" w:rsidRPr="001D6192" w:rsidRDefault="003F09F8">
            <w:pPr>
              <w:rPr>
                <w:lang w:val="en-US"/>
              </w:rPr>
            </w:pPr>
            <w:r>
              <w:rPr>
                <w:rStyle w:val="hps"/>
                <w:color w:val="333333"/>
                <w:sz w:val="20"/>
                <w:szCs w:val="20"/>
                <w:lang w:val="en"/>
              </w:rPr>
              <w:t>Is the company qualified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according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to ISO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standards?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(Yes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/ No)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br/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(For example,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ISO 9001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, 14001, 18001, 30000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or other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standards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>)?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44FDB" w14:textId="77777777" w:rsidR="00497CE6" w:rsidRDefault="003F09F8">
            <w:bookmarkStart w:id="11" w:name="txtQuestion3_1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> </w:t>
            </w:r>
            <w:bookmarkEnd w:id="11"/>
          </w:p>
        </w:tc>
      </w:tr>
      <w:tr w:rsidR="00497CE6" w:rsidRPr="001D6192" w14:paraId="2B95ECD5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8C571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B3FE5" w14:textId="77777777" w:rsidR="00497CE6" w:rsidRPr="001D6192" w:rsidRDefault="003F09F8">
            <w:pPr>
              <w:rPr>
                <w:lang w:val="en-US"/>
              </w:rPr>
            </w:pPr>
            <w:r>
              <w:rPr>
                <w:rStyle w:val="hps"/>
                <w:color w:val="333333"/>
                <w:sz w:val="20"/>
                <w:szCs w:val="20"/>
                <w:lang w:val="en"/>
              </w:rPr>
              <w:t>If yes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, please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provide the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certificate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number: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EDE61" w14:textId="77777777" w:rsidR="00497CE6" w:rsidRPr="001D6192" w:rsidRDefault="003F09F8">
            <w:pPr>
              <w:rPr>
                <w:lang w:val="en-US"/>
              </w:rPr>
            </w:pPr>
            <w:bookmarkStart w:id="12" w:name="txtQuestion3_2"/>
            <w:r w:rsidRPr="001D6192"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              </w:t>
            </w:r>
            <w:bookmarkEnd w:id="12"/>
            <w:r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</w:tc>
      </w:tr>
      <w:tr w:rsidR="00497CE6" w14:paraId="5D1B99EA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B66B2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F80CD" w14:textId="77777777" w:rsidR="00497CE6" w:rsidRDefault="003F09F8">
            <w:r>
              <w:rPr>
                <w:rStyle w:val="hps"/>
                <w:color w:val="333333"/>
                <w:sz w:val="20"/>
                <w:szCs w:val="20"/>
                <w:lang w:val="en"/>
              </w:rPr>
              <w:t>Other relevant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additional information: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CEC8B" w14:textId="77777777" w:rsidR="00497CE6" w:rsidRDefault="003F09F8">
            <w:bookmarkStart w:id="13" w:name="txtQuestion3_3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13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</w:tbl>
    <w:p w14:paraId="06EC84F2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3AB4F0B6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4A8343D1" w14:textId="77777777" w:rsidR="00497CE6" w:rsidRDefault="003F09F8">
      <w:pPr>
        <w:numPr>
          <w:ilvl w:val="0"/>
          <w:numId w:val="1"/>
        </w:num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INVENTORY OF HAZARDOUS MATERIALS:</w:t>
      </w:r>
    </w:p>
    <w:p w14:paraId="28CD90A1" w14:textId="77777777" w:rsidR="00497CE6" w:rsidRDefault="00497CE6">
      <w:pPr>
        <w:ind w:left="-360"/>
        <w:rPr>
          <w:b/>
          <w:sz w:val="22"/>
          <w:szCs w:val="22"/>
          <w:lang w:val="en-GB"/>
        </w:rPr>
      </w:pPr>
    </w:p>
    <w:tbl>
      <w:tblPr>
        <w:tblW w:w="10643" w:type="dxa"/>
        <w:tblInd w:w="-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448"/>
        <w:gridCol w:w="5103"/>
        <w:gridCol w:w="2552"/>
      </w:tblGrid>
      <w:tr w:rsidR="00497CE6" w:rsidRPr="001D6192" w14:paraId="047A4FB9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232F2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7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9728A" w14:textId="77777777" w:rsidR="00497CE6" w:rsidRPr="001D6192" w:rsidRDefault="003F09F8">
            <w:pPr>
              <w:rPr>
                <w:lang w:val="en-US"/>
              </w:rPr>
            </w:pPr>
            <w:r>
              <w:rPr>
                <w:rStyle w:val="Standardskriftforavsnitt"/>
                <w:sz w:val="20"/>
                <w:szCs w:val="20"/>
                <w:lang w:val="en-US"/>
              </w:rPr>
              <w:t xml:space="preserve">Has the company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knowledge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about</w:t>
            </w:r>
            <w:r>
              <w:rPr>
                <w:rStyle w:val="Standardskriftforavsnitt"/>
                <w:sz w:val="20"/>
                <w:szCs w:val="20"/>
                <w:lang w:val="en-US"/>
              </w:rPr>
              <w:t xml:space="preserve"> Inventory of Hazardous Materials Regulations (</w:t>
            </w:r>
            <w:r>
              <w:rPr>
                <w:rStyle w:val="Standardskriftforavsnitt"/>
                <w:rFonts w:ascii="Calibri" w:hAnsi="Calibri" w:cs="Calibri"/>
                <w:sz w:val="22"/>
                <w:szCs w:val="22"/>
                <w:lang w:val="en-US"/>
              </w:rPr>
              <w:t xml:space="preserve">Ref.: MEPC 269(68) And EU </w:t>
            </w:r>
            <w:proofErr w:type="gramStart"/>
            <w:r>
              <w:rPr>
                <w:rStyle w:val="Standardskriftforavsnitt"/>
                <w:rFonts w:ascii="Calibri" w:hAnsi="Calibri" w:cs="Calibri"/>
                <w:sz w:val="22"/>
                <w:szCs w:val="22"/>
                <w:lang w:val="en-US"/>
              </w:rPr>
              <w:t xml:space="preserve">SRR </w:t>
            </w:r>
            <w:r>
              <w:rPr>
                <w:rStyle w:val="Standardskriftforavsnitt"/>
                <w:sz w:val="20"/>
                <w:szCs w:val="20"/>
                <w:lang w:val="en-US"/>
              </w:rPr>
              <w:t xml:space="preserve"> (</w:t>
            </w:r>
            <w:proofErr w:type="gramEnd"/>
            <w:r>
              <w:rPr>
                <w:rStyle w:val="Standardskriftforavsnitt"/>
                <w:sz w:val="20"/>
                <w:szCs w:val="20"/>
                <w:lang w:val="en-US"/>
              </w:rPr>
              <w:t>Yes/No)?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BDF18" w14:textId="77777777" w:rsidR="00497CE6" w:rsidRPr="001D6192" w:rsidRDefault="003F09F8">
            <w:pPr>
              <w:rPr>
                <w:lang w:val="en-US"/>
              </w:rPr>
            </w:pPr>
            <w:bookmarkStart w:id="14" w:name="txtQuestion4_1"/>
            <w:r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      </w:t>
            </w:r>
            <w:bookmarkEnd w:id="14"/>
          </w:p>
        </w:tc>
      </w:tr>
      <w:tr w:rsidR="00497CE6" w:rsidRPr="001D6192" w14:paraId="5BB1F81A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121EE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F8A5E" w14:textId="77777777" w:rsidR="00497CE6" w:rsidRPr="001D6192" w:rsidRDefault="003F09F8">
            <w:pPr>
              <w:rPr>
                <w:lang w:val="en-US"/>
              </w:rPr>
            </w:pPr>
            <w:r>
              <w:rPr>
                <w:rStyle w:val="hps"/>
                <w:color w:val="333333"/>
                <w:sz w:val="20"/>
                <w:szCs w:val="20"/>
                <w:lang w:val="en"/>
              </w:rPr>
              <w:t>If yes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, please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provide the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 internal </w:t>
            </w:r>
            <w:proofErr w:type="gramStart"/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reference 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number</w:t>
            </w:r>
            <w:proofErr w:type="gramEnd"/>
            <w:r>
              <w:rPr>
                <w:rStyle w:val="hps"/>
                <w:color w:val="333333"/>
                <w:sz w:val="20"/>
                <w:szCs w:val="20"/>
                <w:lang w:val="en"/>
              </w:rPr>
              <w:t>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C08FF" w14:textId="77777777" w:rsidR="00497CE6" w:rsidRPr="001D6192" w:rsidRDefault="003F09F8">
            <w:pPr>
              <w:rPr>
                <w:lang w:val="en-US"/>
              </w:rPr>
            </w:pPr>
            <w:bookmarkStart w:id="15" w:name="txtQuestion4_2"/>
            <w:r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              </w:t>
            </w:r>
            <w:bookmarkEnd w:id="15"/>
            <w:r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</w:tc>
      </w:tr>
      <w:tr w:rsidR="00497CE6" w14:paraId="32B50B75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7D2A3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8A535" w14:textId="77777777" w:rsidR="00497CE6" w:rsidRDefault="003F09F8">
            <w:r>
              <w:rPr>
                <w:rStyle w:val="hps"/>
                <w:color w:val="333333"/>
                <w:sz w:val="20"/>
                <w:szCs w:val="20"/>
                <w:lang w:val="en"/>
              </w:rPr>
              <w:t>Other relevant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information: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4F9" w14:textId="77777777" w:rsidR="00497CE6" w:rsidRDefault="003F09F8">
            <w:bookmarkStart w:id="16" w:name="txtQuestion4_3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16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</w:tbl>
    <w:p w14:paraId="6685476A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2211AB64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1AE8D4CD" w14:textId="77777777" w:rsidR="00497CE6" w:rsidRDefault="003F09F8">
      <w:pPr>
        <w:numPr>
          <w:ilvl w:val="0"/>
          <w:numId w:val="1"/>
        </w:num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ASBESTOS FREE PRODUCTS:</w:t>
      </w:r>
    </w:p>
    <w:p w14:paraId="71387C29" w14:textId="77777777" w:rsidR="00497CE6" w:rsidRDefault="00497CE6">
      <w:pPr>
        <w:ind w:left="-360"/>
        <w:rPr>
          <w:b/>
          <w:sz w:val="22"/>
          <w:szCs w:val="22"/>
          <w:lang w:val="en-GB"/>
        </w:rPr>
      </w:pPr>
    </w:p>
    <w:tbl>
      <w:tblPr>
        <w:tblW w:w="10643" w:type="dxa"/>
        <w:tblInd w:w="-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4677"/>
        <w:gridCol w:w="2552"/>
      </w:tblGrid>
      <w:tr w:rsidR="00497CE6" w14:paraId="2B020420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019DF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7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D45EB" w14:textId="77777777" w:rsidR="00497CE6" w:rsidRDefault="003F09F8">
            <w:r>
              <w:rPr>
                <w:rStyle w:val="Standardskriftforavsnitt"/>
                <w:sz w:val="20"/>
                <w:szCs w:val="20"/>
                <w:lang w:val="en-US"/>
              </w:rPr>
              <w:t xml:space="preserve">Is the company familiar with regulation </w:t>
            </w:r>
            <w:r>
              <w:rPr>
                <w:rStyle w:val="Standardskriftforavsnitt"/>
                <w:color w:val="000000"/>
                <w:sz w:val="20"/>
                <w:szCs w:val="20"/>
                <w:lang w:val="en-US"/>
              </w:rPr>
              <w:t xml:space="preserve">MSC.1/Circ.1379, SOLAS Reg. II-/3-5 and IACS SC 249? </w:t>
            </w:r>
            <w:r>
              <w:rPr>
                <w:rStyle w:val="Standardskriftforavsnitt"/>
                <w:sz w:val="20"/>
                <w:szCs w:val="20"/>
                <w:lang w:val="en-US"/>
              </w:rPr>
              <w:t xml:space="preserve"> (Yes/No)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03444" w14:textId="77777777" w:rsidR="00497CE6" w:rsidRDefault="003F09F8">
            <w:bookmarkStart w:id="17" w:name="txtQuestion5_1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</w:t>
            </w:r>
            <w:bookmarkEnd w:id="17"/>
          </w:p>
        </w:tc>
      </w:tr>
      <w:tr w:rsidR="00497CE6" w14:paraId="17B44574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4F6ED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5.2</w:t>
            </w:r>
          </w:p>
        </w:tc>
        <w:tc>
          <w:tcPr>
            <w:tcW w:w="7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19785" w14:textId="77777777" w:rsidR="00497CE6" w:rsidRDefault="003F09F8">
            <w:r>
              <w:rPr>
                <w:rStyle w:val="hps"/>
                <w:color w:val="333333"/>
                <w:sz w:val="20"/>
                <w:szCs w:val="20"/>
                <w:lang w:val="en"/>
              </w:rPr>
              <w:t>Has the company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informed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its sub-suppliers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of the requirements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that have been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prevailing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through</w:t>
            </w:r>
            <w:r>
              <w:rPr>
                <w:rStyle w:val="Standardskriftforavsnit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 xml:space="preserve">regulations </w:t>
            </w:r>
            <w:r>
              <w:rPr>
                <w:rStyle w:val="Standardskriftforavsnitt"/>
                <w:color w:val="000000"/>
                <w:sz w:val="20"/>
                <w:szCs w:val="20"/>
                <w:lang w:val="en-US"/>
              </w:rPr>
              <w:t xml:space="preserve">MSC.1/Circ.1379, SOLAS Reg. II-/3-5 and IACS SC 249? </w:t>
            </w:r>
            <w:r>
              <w:rPr>
                <w:rStyle w:val="Standardskriftforavsnitt"/>
                <w:sz w:val="20"/>
                <w:szCs w:val="20"/>
                <w:lang w:val="en-US"/>
              </w:rPr>
              <w:t xml:space="preserve"> (Yes/No)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EB6B7" w14:textId="77777777" w:rsidR="00497CE6" w:rsidRDefault="003F09F8">
            <w:bookmarkStart w:id="18" w:name="txtQuestion5_2"/>
            <w:r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    </w:t>
            </w:r>
            <w:bookmarkEnd w:id="18"/>
            <w:r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</w:tc>
      </w:tr>
      <w:tr w:rsidR="00497CE6" w:rsidRPr="001D6192" w14:paraId="475F777D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924BD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3704E" w14:textId="77777777" w:rsidR="00497CE6" w:rsidRPr="001D6192" w:rsidRDefault="003F09F8">
            <w:pPr>
              <w:rPr>
                <w:lang w:val="en-US"/>
              </w:rPr>
            </w:pPr>
            <w:r>
              <w:rPr>
                <w:rStyle w:val="hps"/>
                <w:color w:val="333333"/>
                <w:sz w:val="20"/>
                <w:szCs w:val="20"/>
                <w:lang w:val="en"/>
              </w:rPr>
              <w:t>If yes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, please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provide the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 internal </w:t>
            </w:r>
            <w:proofErr w:type="gramStart"/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reference 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number</w:t>
            </w:r>
            <w:proofErr w:type="gramEnd"/>
            <w:r>
              <w:rPr>
                <w:rStyle w:val="hps"/>
                <w:color w:val="333333"/>
                <w:sz w:val="20"/>
                <w:szCs w:val="20"/>
                <w:lang w:val="en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82DBC" w14:textId="77777777" w:rsidR="00497CE6" w:rsidRPr="001D6192" w:rsidRDefault="003F09F8">
            <w:pPr>
              <w:rPr>
                <w:lang w:val="en-US"/>
              </w:rPr>
            </w:pPr>
            <w:bookmarkStart w:id="19" w:name="txtQuestion5_3"/>
            <w:r w:rsidRPr="001D6192"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              </w:t>
            </w:r>
            <w:bookmarkEnd w:id="19"/>
            <w:r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</w:tc>
      </w:tr>
      <w:tr w:rsidR="00497CE6" w14:paraId="6C897A45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7C95B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484D1" w14:textId="77777777" w:rsidR="00497CE6" w:rsidRDefault="003F09F8">
            <w:r>
              <w:rPr>
                <w:rStyle w:val="hps"/>
                <w:color w:val="333333"/>
                <w:sz w:val="20"/>
                <w:szCs w:val="20"/>
                <w:lang w:val="en"/>
              </w:rPr>
              <w:t>Other relevant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information: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8412E" w14:textId="77777777" w:rsidR="00497CE6" w:rsidRDefault="003F09F8">
            <w:bookmarkStart w:id="20" w:name="txtQuestion5_4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20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497CE6" w:rsidRPr="001D6192" w14:paraId="7F9C4F0F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48CF1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7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FFEB3" w14:textId="77777777" w:rsidR="00497CE6" w:rsidRDefault="003F09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Are </w:t>
            </w:r>
            <w:proofErr w:type="gramStart"/>
            <w:r>
              <w:rPr>
                <w:sz w:val="20"/>
                <w:szCs w:val="20"/>
                <w:lang w:val="en-US"/>
              </w:rPr>
              <w:t>all of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the products delivered by the company 100 % asbestos free (Yes/No)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AEA54" w14:textId="77777777" w:rsidR="00497CE6" w:rsidRPr="001D6192" w:rsidRDefault="003F09F8">
            <w:pPr>
              <w:rPr>
                <w:lang w:val="en-US"/>
              </w:rPr>
            </w:pPr>
            <w:bookmarkStart w:id="21" w:name="txtQuestion5_5"/>
            <w:r>
              <w:rPr>
                <w:rStyle w:val="Standardskriftforavsnitt"/>
                <w:rFonts w:ascii="Arial" w:hAnsi="Arial" w:cs="Arial"/>
                <w:sz w:val="18"/>
                <w:szCs w:val="18"/>
                <w:lang w:val="en-US"/>
              </w:rPr>
              <w:t xml:space="preserve">       </w:t>
            </w:r>
            <w:bookmarkEnd w:id="21"/>
          </w:p>
        </w:tc>
      </w:tr>
      <w:tr w:rsidR="00497CE6" w14:paraId="7E4A7315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1FBA5" w14:textId="77777777" w:rsidR="00497CE6" w:rsidRDefault="003F09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FB2E5" w14:textId="77777777" w:rsidR="00497CE6" w:rsidRDefault="003F09F8">
            <w:r>
              <w:rPr>
                <w:rStyle w:val="hps"/>
                <w:color w:val="333333"/>
                <w:sz w:val="20"/>
                <w:szCs w:val="20"/>
                <w:lang w:val="en"/>
              </w:rPr>
              <w:t>Other relevant</w:t>
            </w:r>
            <w:r>
              <w:rPr>
                <w:rStyle w:val="shorttext"/>
                <w:color w:val="333333"/>
                <w:sz w:val="20"/>
                <w:szCs w:val="20"/>
                <w:lang w:val="en"/>
              </w:rPr>
              <w:t xml:space="preserve"> </w:t>
            </w:r>
            <w:r>
              <w:rPr>
                <w:rStyle w:val="hps"/>
                <w:color w:val="333333"/>
                <w:sz w:val="20"/>
                <w:szCs w:val="20"/>
                <w:lang w:val="en"/>
              </w:rPr>
              <w:t>information: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EDFC0" w14:textId="77777777" w:rsidR="00497CE6" w:rsidRDefault="003F09F8">
            <w:bookmarkStart w:id="22" w:name="txtQuestion5_6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22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</w:tbl>
    <w:p w14:paraId="092DDE86" w14:textId="77777777" w:rsidR="00497CE6" w:rsidRDefault="00497CE6">
      <w:pPr>
        <w:rPr>
          <w:sz w:val="20"/>
          <w:szCs w:val="20"/>
          <w:lang w:val="en-GB"/>
        </w:rPr>
      </w:pPr>
    </w:p>
    <w:p w14:paraId="3FBE7D4B" w14:textId="77777777" w:rsidR="00497CE6" w:rsidRDefault="00497CE6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09D96C15" w14:textId="77777777" w:rsidR="00497CE6" w:rsidRDefault="003F09F8">
      <w:pPr>
        <w:numPr>
          <w:ilvl w:val="0"/>
          <w:numId w:val="1"/>
        </w:numPr>
      </w:pPr>
      <w:r>
        <w:rPr>
          <w:rStyle w:val="Standardskriftforavsnitt"/>
          <w:b/>
          <w:sz w:val="22"/>
          <w:szCs w:val="22"/>
          <w:lang w:val="en-GB"/>
        </w:rPr>
        <w:t>SIGNATURE</w:t>
      </w:r>
      <w:r>
        <w:rPr>
          <w:rStyle w:val="Standardskriftforavsnitt"/>
          <w:b/>
          <w:sz w:val="20"/>
          <w:szCs w:val="20"/>
          <w:lang w:val="en-GB"/>
        </w:rPr>
        <w:t>:</w:t>
      </w:r>
    </w:p>
    <w:p w14:paraId="75142031" w14:textId="77777777" w:rsidR="00497CE6" w:rsidRDefault="00497CE6">
      <w:pPr>
        <w:ind w:left="-360"/>
        <w:rPr>
          <w:b/>
          <w:sz w:val="20"/>
          <w:szCs w:val="20"/>
          <w:lang w:val="en-GB"/>
        </w:rPr>
      </w:pPr>
    </w:p>
    <w:tbl>
      <w:tblPr>
        <w:tblW w:w="10501" w:type="dxa"/>
        <w:tblInd w:w="-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2693"/>
        <w:gridCol w:w="1276"/>
        <w:gridCol w:w="4536"/>
      </w:tblGrid>
      <w:tr w:rsidR="00497CE6" w14:paraId="1584A190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3EB58" w14:textId="77777777" w:rsidR="00497CE6" w:rsidRDefault="003F0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8460B" w14:textId="77777777" w:rsidR="00497CE6" w:rsidRDefault="003F09F8">
            <w:bookmarkStart w:id="23" w:name="txtSignDate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23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3DAE0" w14:textId="77777777" w:rsidR="00497CE6" w:rsidRDefault="003F0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0BD22" w14:textId="77777777" w:rsidR="00497CE6" w:rsidRDefault="003F09F8">
            <w:bookmarkStart w:id="24" w:name="txtSignPlace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24"/>
          </w:p>
        </w:tc>
      </w:tr>
    </w:tbl>
    <w:p w14:paraId="1C36CD7C" w14:textId="77777777" w:rsidR="00497CE6" w:rsidRDefault="00497CE6">
      <w:pPr>
        <w:ind w:left="-720"/>
        <w:rPr>
          <w:sz w:val="20"/>
          <w:szCs w:val="20"/>
          <w:lang w:val="en-GB"/>
        </w:rPr>
      </w:pPr>
    </w:p>
    <w:tbl>
      <w:tblPr>
        <w:tblW w:w="10501" w:type="dxa"/>
        <w:tblInd w:w="-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5"/>
        <w:gridCol w:w="3260"/>
        <w:gridCol w:w="1134"/>
        <w:gridCol w:w="3402"/>
      </w:tblGrid>
      <w:tr w:rsidR="00497CE6" w14:paraId="7C7D370C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5BC0D" w14:textId="77777777" w:rsidR="00497CE6" w:rsidRDefault="003F0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Authorized Signatory: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C2CCB" w14:textId="77777777" w:rsidR="00497CE6" w:rsidRDefault="003F09F8">
            <w:bookmarkStart w:id="25" w:name="txtSignPersonName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25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F3B24" w14:textId="77777777" w:rsidR="00497CE6" w:rsidRDefault="003F0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CB44A" w14:textId="77777777" w:rsidR="00497CE6" w:rsidRDefault="003F09F8">
            <w:bookmarkStart w:id="26" w:name="txtSignPersonPos"/>
            <w:r>
              <w:rPr>
                <w:rStyle w:val="Standardskriftforavsnitt"/>
                <w:rFonts w:ascii="Arial" w:hAnsi="Arial" w:cs="Arial"/>
                <w:sz w:val="18"/>
                <w:szCs w:val="18"/>
              </w:rPr>
              <w:t xml:space="preserve">                  </w:t>
            </w:r>
            <w:bookmarkEnd w:id="26"/>
          </w:p>
        </w:tc>
      </w:tr>
      <w:tr w:rsidR="00497CE6" w14:paraId="15451AAA" w14:textId="77777777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5C217" w14:textId="77777777" w:rsidR="00497CE6" w:rsidRDefault="003F0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Signature/Stamp: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3DA93" w14:textId="77777777" w:rsidR="00497CE6" w:rsidRDefault="00497CE6">
            <w:pPr>
              <w:rPr>
                <w:sz w:val="20"/>
                <w:szCs w:val="20"/>
              </w:rPr>
            </w:pPr>
          </w:p>
        </w:tc>
      </w:tr>
    </w:tbl>
    <w:p w14:paraId="171C9665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3EC261BB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422C0FE3" w14:textId="77777777" w:rsidR="00497CE6" w:rsidRDefault="00497CE6">
      <w:pPr>
        <w:ind w:left="-720"/>
        <w:rPr>
          <w:sz w:val="20"/>
          <w:szCs w:val="20"/>
          <w:lang w:val="en-GB"/>
        </w:rPr>
      </w:pPr>
    </w:p>
    <w:p w14:paraId="2F6A3FD9" w14:textId="77777777" w:rsidR="00497CE6" w:rsidRDefault="003F09F8">
      <w:pPr>
        <w:ind w:left="-72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Non Asbestos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Supplier Quality Form</w:t>
      </w:r>
    </w:p>
    <w:p w14:paraId="1A202D25" w14:textId="77777777" w:rsidR="00497CE6" w:rsidRDefault="00497CE6">
      <w:pPr>
        <w:ind w:left="-72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5F709897" w14:textId="77777777" w:rsidR="00497CE6" w:rsidRDefault="003F09F8">
      <w:pPr>
        <w:numPr>
          <w:ilvl w:val="0"/>
          <w:numId w:val="2"/>
        </w:numPr>
      </w:pPr>
      <w:r>
        <w:rPr>
          <w:rStyle w:val="Standardskriftforavsnitt"/>
          <w:b/>
          <w:bCs/>
          <w:color w:val="000000"/>
          <w:lang w:val="en-US"/>
        </w:rPr>
        <w:t>Genera</w:t>
      </w:r>
      <w:r>
        <w:rPr>
          <w:rStyle w:val="Standardskriftforavsnitt"/>
          <w:rFonts w:ascii="Arial" w:hAnsi="Arial" w:cs="Arial"/>
          <w:b/>
          <w:bCs/>
          <w:color w:val="000000"/>
          <w:lang w:val="en-US"/>
        </w:rPr>
        <w:t>l</w:t>
      </w:r>
    </w:p>
    <w:p w14:paraId="7D9AC2E0" w14:textId="77777777" w:rsidR="00497CE6" w:rsidRDefault="00497CE6">
      <w:pPr>
        <w:ind w:left="-72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35330C67" w14:textId="77777777" w:rsidR="00497CE6" w:rsidRPr="001D6192" w:rsidRDefault="003F09F8">
      <w:pPr>
        <w:ind w:left="-360"/>
        <w:rPr>
          <w:lang w:val="en-US"/>
        </w:rPr>
      </w:pPr>
      <w:r>
        <w:rPr>
          <w:rStyle w:val="Standardskriftforavsnitt"/>
          <w:bCs/>
          <w:color w:val="000000"/>
          <w:sz w:val="22"/>
          <w:szCs w:val="22"/>
          <w:lang w:val="en-US"/>
        </w:rPr>
        <w:t xml:space="preserve">According to rules &amp; regulation </w:t>
      </w:r>
      <w:r>
        <w:rPr>
          <w:rStyle w:val="Standardskriftforavsnitt"/>
          <w:color w:val="000000"/>
          <w:sz w:val="22"/>
          <w:szCs w:val="22"/>
          <w:lang w:val="en-US"/>
        </w:rPr>
        <w:t xml:space="preserve">MSC.1/Circ.1379, SOLAS Reg. II-/3-5 and IACS SC 249 the yard will need to have an 100% Non-Asbestos Supplier List available for inspection by Class. The yard will need to maintain and update this list. </w:t>
      </w:r>
    </w:p>
    <w:p w14:paraId="026F9D2B" w14:textId="77777777" w:rsidR="00497CE6" w:rsidRDefault="00497CE6">
      <w:pPr>
        <w:ind w:left="-720"/>
        <w:rPr>
          <w:b/>
          <w:bCs/>
          <w:color w:val="000000"/>
          <w:sz w:val="32"/>
          <w:szCs w:val="32"/>
          <w:lang w:val="en-US"/>
        </w:rPr>
      </w:pPr>
    </w:p>
    <w:p w14:paraId="0EED349E" w14:textId="77777777" w:rsidR="00497CE6" w:rsidRDefault="003F09F8">
      <w:pPr>
        <w:numPr>
          <w:ilvl w:val="0"/>
          <w:numId w:val="2"/>
        </w:num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Purpose</w:t>
      </w:r>
    </w:p>
    <w:p w14:paraId="3D085B81" w14:textId="77777777" w:rsidR="00497CE6" w:rsidRDefault="00497CE6">
      <w:pPr>
        <w:ind w:left="-360"/>
        <w:rPr>
          <w:rFonts w:ascii="Arial" w:hAnsi="Arial" w:cs="Arial"/>
          <w:bCs/>
          <w:color w:val="000000"/>
          <w:lang w:val="en-US"/>
        </w:rPr>
      </w:pPr>
    </w:p>
    <w:p w14:paraId="04AB46FF" w14:textId="77777777" w:rsidR="00497CE6" w:rsidRPr="0027558B" w:rsidRDefault="003F09F8">
      <w:pPr>
        <w:ind w:left="-360"/>
        <w:rPr>
          <w:lang w:val="en-US"/>
        </w:rPr>
      </w:pPr>
      <w:r>
        <w:rPr>
          <w:rStyle w:val="Standardskriftforavsnitt"/>
          <w:bCs/>
          <w:color w:val="000000"/>
          <w:sz w:val="22"/>
          <w:szCs w:val="22"/>
          <w:lang w:val="en-US"/>
        </w:rPr>
        <w:t>The “</w:t>
      </w:r>
      <w:proofErr w:type="gramStart"/>
      <w:r>
        <w:rPr>
          <w:rStyle w:val="Standardskriftforavsnitt"/>
          <w:bCs/>
          <w:color w:val="000000"/>
          <w:sz w:val="22"/>
          <w:szCs w:val="22"/>
          <w:lang w:val="en-US"/>
        </w:rPr>
        <w:t>Non Asbestos</w:t>
      </w:r>
      <w:proofErr w:type="gramEnd"/>
      <w:r>
        <w:rPr>
          <w:rStyle w:val="Standardskriftforavsnitt"/>
          <w:bCs/>
          <w:color w:val="000000"/>
          <w:sz w:val="22"/>
          <w:szCs w:val="22"/>
          <w:lang w:val="en-US"/>
        </w:rPr>
        <w:t xml:space="preserve"> Supplier Quality Form” is a tool to verify that supplier fulfills the requirements according to </w:t>
      </w:r>
      <w:r>
        <w:rPr>
          <w:rStyle w:val="Standardskriftforavsnitt"/>
          <w:color w:val="000000"/>
          <w:sz w:val="22"/>
          <w:szCs w:val="22"/>
          <w:lang w:val="en-US"/>
        </w:rPr>
        <w:t xml:space="preserve">MSC.1/Circ.1379, SOLAS Reg. II-/3-5 and IACS SC 249 and at the same time make the suppliers aware of their responsibility. </w:t>
      </w:r>
    </w:p>
    <w:p w14:paraId="39CF6407" w14:textId="77777777" w:rsidR="00497CE6" w:rsidRDefault="00497CE6">
      <w:pPr>
        <w:ind w:left="-720"/>
        <w:rPr>
          <w:b/>
          <w:sz w:val="22"/>
          <w:szCs w:val="22"/>
          <w:lang w:val="en-GB"/>
        </w:rPr>
      </w:pPr>
    </w:p>
    <w:p w14:paraId="643D2DA4" w14:textId="77777777" w:rsidR="00497CE6" w:rsidRDefault="003F09F8">
      <w:pPr>
        <w:numPr>
          <w:ilvl w:val="0"/>
          <w:numId w:val="2"/>
        </w:numPr>
      </w:pPr>
      <w:r>
        <w:rPr>
          <w:rStyle w:val="Standardskriftforavsnitt"/>
          <w:b/>
          <w:bCs/>
          <w:color w:val="000000"/>
          <w:lang w:val="en-US"/>
        </w:rPr>
        <w:t>Scope</w:t>
      </w:r>
    </w:p>
    <w:p w14:paraId="1A0CE943" w14:textId="77777777" w:rsidR="00497CE6" w:rsidRDefault="00497CE6">
      <w:pPr>
        <w:ind w:left="-36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5D6C67" w14:textId="77777777" w:rsidR="00497CE6" w:rsidRDefault="003F09F8">
      <w:pPr>
        <w:ind w:left="-360"/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  <w:lang w:val="en-US"/>
        </w:rPr>
        <w:t>Collect commercial and technical information from supplier to enable a sufficient evaluation.</w:t>
      </w:r>
    </w:p>
    <w:p w14:paraId="2714AD0C" w14:textId="77777777" w:rsidR="00497CE6" w:rsidRDefault="00497CE6">
      <w:pPr>
        <w:ind w:left="-360"/>
        <w:rPr>
          <w:bCs/>
          <w:color w:val="000000"/>
          <w:sz w:val="22"/>
          <w:szCs w:val="22"/>
          <w:lang w:val="en-US"/>
        </w:rPr>
      </w:pPr>
    </w:p>
    <w:p w14:paraId="5F3F6220" w14:textId="77777777" w:rsidR="00497CE6" w:rsidRDefault="00497CE6">
      <w:pPr>
        <w:ind w:left="-360"/>
        <w:rPr>
          <w:bCs/>
          <w:color w:val="000000"/>
          <w:sz w:val="22"/>
          <w:szCs w:val="22"/>
          <w:lang w:val="en-US"/>
        </w:rPr>
      </w:pPr>
    </w:p>
    <w:p w14:paraId="1DA44B61" w14:textId="77777777" w:rsidR="00497CE6" w:rsidRDefault="003F09F8">
      <w:pPr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Description</w:t>
      </w:r>
    </w:p>
    <w:p w14:paraId="42EC9557" w14:textId="77777777" w:rsidR="00497CE6" w:rsidRDefault="00497CE6">
      <w:pPr>
        <w:ind w:left="-36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A00ED" w14:textId="77777777" w:rsidR="00497CE6" w:rsidRPr="001D6192" w:rsidRDefault="003F09F8">
      <w:pPr>
        <w:ind w:left="-360"/>
        <w:rPr>
          <w:lang w:val="en-US"/>
        </w:rPr>
      </w:pPr>
      <w:r>
        <w:rPr>
          <w:rStyle w:val="Standardskriftforavsnitt"/>
          <w:bCs/>
          <w:color w:val="000000"/>
          <w:sz w:val="22"/>
          <w:szCs w:val="22"/>
          <w:lang w:val="en-US"/>
        </w:rPr>
        <w:t>The yard will obtain necessary information from the list to make a rough evaluation to determine whether the supplier has the potential to gain approved status. To be an approved supplier will it be an absolute demand that all products are 100% asbestos free.</w:t>
      </w:r>
    </w:p>
    <w:sectPr w:rsidR="00497CE6" w:rsidRPr="001D6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66" w:bottom="899" w:left="1440" w:header="73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6064" w14:textId="77777777" w:rsidR="00794611" w:rsidRDefault="00794611">
      <w:r>
        <w:separator/>
      </w:r>
    </w:p>
  </w:endnote>
  <w:endnote w:type="continuationSeparator" w:id="0">
    <w:p w14:paraId="02EE7E6F" w14:textId="77777777" w:rsidR="00794611" w:rsidRDefault="0079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B55A" w14:textId="77777777" w:rsidR="0027558B" w:rsidRDefault="00275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DC23" w14:textId="77777777" w:rsidR="003F09F8" w:rsidRPr="001D6192" w:rsidRDefault="003F09F8">
    <w:pPr>
      <w:pStyle w:val="Bunntekst"/>
      <w:tabs>
        <w:tab w:val="clear" w:pos="9072"/>
        <w:tab w:val="right" w:pos="9720"/>
      </w:tabs>
      <w:ind w:left="-720" w:right="-648"/>
      <w:jc w:val="center"/>
      <w:rPr>
        <w:lang w:val="en-US"/>
      </w:rPr>
    </w:pPr>
    <w:r w:rsidRPr="001D6192">
      <w:rPr>
        <w:rStyle w:val="Standardskriftforavsnitt"/>
        <w:sz w:val="16"/>
        <w:szCs w:val="16"/>
        <w:lang w:val="en-US"/>
      </w:rPr>
      <w:t xml:space="preserve">Page </w:t>
    </w:r>
    <w:r>
      <w:rPr>
        <w:rStyle w:val="Standardskriftforavsnitt"/>
        <w:sz w:val="16"/>
        <w:szCs w:val="16"/>
      </w:rPr>
      <w:fldChar w:fldCharType="begin"/>
    </w:r>
    <w:r w:rsidRPr="001D6192">
      <w:rPr>
        <w:rStyle w:val="Standardskriftforavsnitt"/>
        <w:sz w:val="16"/>
        <w:szCs w:val="16"/>
        <w:lang w:val="en-US"/>
      </w:rPr>
      <w:instrText xml:space="preserve"> PAGE </w:instrText>
    </w:r>
    <w:r>
      <w:rPr>
        <w:rStyle w:val="Standardskriftforavsnitt"/>
        <w:sz w:val="16"/>
        <w:szCs w:val="16"/>
      </w:rPr>
      <w:fldChar w:fldCharType="separate"/>
    </w:r>
    <w:r w:rsidR="00767BC5">
      <w:rPr>
        <w:rStyle w:val="Standardskriftforavsnitt"/>
        <w:noProof/>
        <w:sz w:val="16"/>
        <w:szCs w:val="16"/>
        <w:lang w:val="en-US"/>
      </w:rPr>
      <w:t>1</w:t>
    </w:r>
    <w:r>
      <w:rPr>
        <w:rStyle w:val="Standardskriftforavsnitt"/>
        <w:sz w:val="16"/>
        <w:szCs w:val="16"/>
      </w:rPr>
      <w:fldChar w:fldCharType="end"/>
    </w:r>
    <w:r w:rsidRPr="001D6192">
      <w:rPr>
        <w:rStyle w:val="Standardskriftforavsnitt"/>
        <w:sz w:val="16"/>
        <w:szCs w:val="16"/>
        <w:lang w:val="en-US"/>
      </w:rPr>
      <w:t xml:space="preserve"> of  </w:t>
    </w:r>
    <w:r>
      <w:rPr>
        <w:rStyle w:val="Standardskriftforavsnitt"/>
        <w:sz w:val="16"/>
        <w:szCs w:val="16"/>
      </w:rPr>
      <w:fldChar w:fldCharType="begin"/>
    </w:r>
    <w:r w:rsidRPr="001D6192">
      <w:rPr>
        <w:rStyle w:val="Standardskriftforavsnitt"/>
        <w:sz w:val="16"/>
        <w:szCs w:val="16"/>
        <w:lang w:val="en-US"/>
      </w:rPr>
      <w:instrText xml:space="preserve"> NUMPAGES </w:instrText>
    </w:r>
    <w:r>
      <w:rPr>
        <w:rStyle w:val="Standardskriftforavsnitt"/>
        <w:sz w:val="16"/>
        <w:szCs w:val="16"/>
      </w:rPr>
      <w:fldChar w:fldCharType="separate"/>
    </w:r>
    <w:r w:rsidR="00767BC5">
      <w:rPr>
        <w:rStyle w:val="Standardskriftforavsnitt"/>
        <w:noProof/>
        <w:sz w:val="16"/>
        <w:szCs w:val="16"/>
        <w:lang w:val="en-US"/>
      </w:rPr>
      <w:t>2</w:t>
    </w:r>
    <w:r>
      <w:rPr>
        <w:rStyle w:val="Standardskriftforavsnitt"/>
        <w:sz w:val="16"/>
        <w:szCs w:val="16"/>
      </w:rPr>
      <w:fldChar w:fldCharType="end"/>
    </w:r>
  </w:p>
  <w:p w14:paraId="3100E8E8" w14:textId="77777777" w:rsidR="003F09F8" w:rsidRDefault="003F09F8">
    <w:pPr>
      <w:pStyle w:val="Bunntekst"/>
      <w:tabs>
        <w:tab w:val="clear" w:pos="9072"/>
        <w:tab w:val="right" w:pos="9720"/>
      </w:tabs>
      <w:ind w:left="-720" w:right="-648"/>
      <w:jc w:val="center"/>
      <w:rPr>
        <w:sz w:val="16"/>
        <w:szCs w:val="16"/>
        <w:lang w:val="en-US"/>
      </w:rPr>
    </w:pPr>
  </w:p>
  <w:p w14:paraId="0AF3DCFC" w14:textId="77777777" w:rsidR="003F09F8" w:rsidRPr="0027558B" w:rsidRDefault="003F09F8">
    <w:pPr>
      <w:pStyle w:val="Bunntekst"/>
      <w:tabs>
        <w:tab w:val="clear" w:pos="9072"/>
        <w:tab w:val="right" w:pos="9720"/>
      </w:tabs>
      <w:ind w:left="-720" w:right="-648"/>
      <w:jc w:val="center"/>
      <w:rPr>
        <w:lang w:val="en-US"/>
      </w:rPr>
    </w:pPr>
    <w:r>
      <w:rPr>
        <w:rStyle w:val="Standardskriftforavsnitt"/>
        <w:i/>
        <w:color w:val="000000"/>
        <w:sz w:val="20"/>
        <w:szCs w:val="20"/>
        <w:lang w:val="en-US"/>
      </w:rPr>
      <w:t>Ref.: MSC.1/Circ.1379, SOLAS Reg. II-/3-5 and IACS SC 249</w:t>
    </w:r>
    <w:r>
      <w:rPr>
        <w:rStyle w:val="Standardskriftforavsnitt"/>
        <w:sz w:val="16"/>
        <w:szCs w:val="16"/>
        <w:lang w:val="en-US"/>
      </w:rPr>
      <w:t xml:space="preserve">                                                       V</w:t>
    </w:r>
    <w:r>
      <w:rPr>
        <w:rStyle w:val="Standardskriftforavsnitt"/>
        <w:sz w:val="16"/>
        <w:szCs w:val="16"/>
        <w:lang w:val="en-US"/>
      </w:rPr>
      <w:fldChar w:fldCharType="begin"/>
    </w:r>
    <w:r>
      <w:rPr>
        <w:rStyle w:val="Standardskriftforavsnitt"/>
        <w:sz w:val="16"/>
        <w:szCs w:val="16"/>
        <w:lang w:val="en-US"/>
      </w:rPr>
      <w:instrText xml:space="preserve"> DOCPROPERTY "Hversion" </w:instrText>
    </w:r>
    <w:r>
      <w:rPr>
        <w:rStyle w:val="Standardskriftforavsnitt"/>
        <w:sz w:val="16"/>
        <w:szCs w:val="16"/>
        <w:lang w:val="en-US"/>
      </w:rPr>
      <w:fldChar w:fldCharType="separate"/>
    </w:r>
    <w:r>
      <w:rPr>
        <w:rStyle w:val="Standardskriftforavsnitt"/>
        <w:sz w:val="16"/>
        <w:szCs w:val="16"/>
        <w:lang w:val="en-US"/>
      </w:rPr>
      <w:t>1</w:t>
    </w:r>
    <w:r>
      <w:rPr>
        <w:rStyle w:val="Standardskriftforavsnitt"/>
        <w:sz w:val="16"/>
        <w:szCs w:val="16"/>
        <w:lang w:val="en-US"/>
      </w:rPr>
      <w:fldChar w:fldCharType="end"/>
    </w:r>
    <w:r>
      <w:rPr>
        <w:rStyle w:val="Standardskriftforavsnitt"/>
        <w:sz w:val="16"/>
        <w:szCs w:val="16"/>
        <w:lang w:val="en-US"/>
      </w:rPr>
      <w:t xml:space="preserve"> Copyright © Metizoft AS. All rights </w:t>
    </w:r>
    <w:proofErr w:type="gramStart"/>
    <w:r>
      <w:rPr>
        <w:rStyle w:val="Standardskriftforavsnitt"/>
        <w:sz w:val="16"/>
        <w:szCs w:val="16"/>
        <w:lang w:val="en-US"/>
      </w:rPr>
      <w:t>reserved</w:t>
    </w:r>
    <w:proofErr w:type="gramEnd"/>
    <w:r>
      <w:rPr>
        <w:rStyle w:val="Standardskriftforavsnitt"/>
        <w:sz w:val="16"/>
        <w:szCs w:val="16"/>
        <w:lang w:val="en-US"/>
      </w:rPr>
      <w:t xml:space="preserve">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FCF1" w14:textId="77777777" w:rsidR="0027558B" w:rsidRDefault="00275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6868" w14:textId="77777777" w:rsidR="00794611" w:rsidRDefault="00794611">
      <w:r>
        <w:rPr>
          <w:color w:val="000000"/>
        </w:rPr>
        <w:separator/>
      </w:r>
    </w:p>
  </w:footnote>
  <w:footnote w:type="continuationSeparator" w:id="0">
    <w:p w14:paraId="43A0FFC3" w14:textId="77777777" w:rsidR="00794611" w:rsidRDefault="0079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C853" w14:textId="77777777" w:rsidR="0027558B" w:rsidRDefault="00275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5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620"/>
    </w:tblGrid>
    <w:tr w:rsidR="003F09F8" w14:paraId="051331A3" w14:textId="77777777">
      <w:tblPrEx>
        <w:tblCellMar>
          <w:top w:w="0" w:type="dxa"/>
          <w:bottom w:w="0" w:type="dxa"/>
        </w:tblCellMar>
      </w:tblPrEx>
      <w:trPr>
        <w:trHeight w:val="650"/>
      </w:trPr>
      <w:tc>
        <w:tcPr>
          <w:tcW w:w="10620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6D51A5FE" w14:textId="77777777" w:rsidR="003F09F8" w:rsidRDefault="003F09F8">
          <w:pPr>
            <w:ind w:left="-720"/>
            <w:rPr>
              <w:i/>
              <w:sz w:val="20"/>
              <w:szCs w:val="20"/>
              <w:lang w:val="en-GB"/>
            </w:rPr>
          </w:pPr>
        </w:p>
        <w:tbl>
          <w:tblPr>
            <w:tblW w:w="10465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3488"/>
            <w:gridCol w:w="3488"/>
            <w:gridCol w:w="3489"/>
          </w:tblGrid>
          <w:tr w:rsidR="0027558B" w14:paraId="5178E31B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3488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59FC4E" w14:textId="77777777" w:rsidR="003F09F8" w:rsidRDefault="003F09F8">
                <w:pPr>
                  <w:ind w:right="-70"/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3488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312011" w14:textId="77777777" w:rsidR="003F09F8" w:rsidRDefault="003F09F8">
                <w:pPr>
                  <w:ind w:right="-70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16"/>
                    <w:lang w:val="en-US"/>
                  </w:rPr>
                </w:pPr>
              </w:p>
              <w:p w14:paraId="42A7FD06" w14:textId="77777777" w:rsidR="003F09F8" w:rsidRDefault="003F09F8">
                <w:pPr>
                  <w:ind w:right="-70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16"/>
                    <w:lang w:val="en-US"/>
                  </w:rPr>
                </w:pPr>
              </w:p>
              <w:p w14:paraId="41A2A8A5" w14:textId="77777777" w:rsidR="003F09F8" w:rsidRDefault="003F09F8">
                <w:pPr>
                  <w:ind w:right="-70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16"/>
                    <w:lang w:val="en-US"/>
                  </w:rPr>
                </w:pPr>
              </w:p>
              <w:p w14:paraId="182C9723" w14:textId="77777777" w:rsidR="003F09F8" w:rsidRDefault="003F09F8">
                <w:pPr>
                  <w:ind w:right="-70"/>
                </w:pPr>
                <w:r>
                  <w:rPr>
                    <w:rStyle w:val="Standardskriftforavsnitt"/>
                    <w:b/>
                    <w:bCs/>
                    <w:color w:val="000000"/>
                    <w:szCs w:val="16"/>
                    <w:lang w:val="en-US"/>
                  </w:rPr>
                  <w:t xml:space="preserve">    MZ </w:t>
                </w:r>
                <w:proofErr w:type="gramStart"/>
                <w:r>
                  <w:rPr>
                    <w:rStyle w:val="Standardskriftforavsnitt"/>
                    <w:b/>
                    <w:bCs/>
                    <w:color w:val="000000"/>
                    <w:szCs w:val="16"/>
                    <w:lang w:val="en-US"/>
                  </w:rPr>
                  <w:t>Non Asbestos</w:t>
                </w:r>
                <w:proofErr w:type="gramEnd"/>
              </w:p>
            </w:tc>
            <w:tc>
              <w:tcPr>
                <w:tcW w:w="3489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AEE15A" w14:textId="77777777" w:rsidR="003F09F8" w:rsidRDefault="003F09F8">
                <w:pPr>
                  <w:ind w:right="-70"/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/>
                  </w:rPr>
                </w:pPr>
              </w:p>
              <w:p w14:paraId="2D07DFAF" w14:textId="77777777" w:rsidR="003F09F8" w:rsidRDefault="003F09F8">
                <w:pPr>
                  <w:ind w:right="-70"/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/>
                  </w:rPr>
                </w:pPr>
              </w:p>
              <w:p w14:paraId="221D19F0" w14:textId="3E7AEB75" w:rsidR="003F09F8" w:rsidRDefault="0027558B">
                <w:pPr>
                  <w:ind w:right="-70"/>
                </w:pPr>
                <w:r>
                  <w:rPr>
                    <w:noProof/>
                  </w:rPr>
                  <w:drawing>
                    <wp:inline distT="0" distB="0" distL="0" distR="0" wp14:anchorId="0CA7A9F8" wp14:editId="12ACFA29">
                      <wp:extent cx="1800000" cy="1820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00" cy="18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5AD5143" w14:textId="77777777" w:rsidR="003F09F8" w:rsidRDefault="003F09F8">
          <w:pPr>
            <w:ind w:left="-415" w:right="-70" w:firstLine="415"/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</w:pPr>
        </w:p>
      </w:tc>
    </w:tr>
  </w:tbl>
  <w:p w14:paraId="4C63F9D4" w14:textId="77777777" w:rsidR="003F09F8" w:rsidRDefault="003F09F8">
    <w:pPr>
      <w:pStyle w:val="Topptekst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5957" w14:textId="77777777" w:rsidR="0027558B" w:rsidRDefault="00275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1191"/>
    <w:multiLevelType w:val="multilevel"/>
    <w:tmpl w:val="5074D584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D435445"/>
    <w:multiLevelType w:val="multilevel"/>
    <w:tmpl w:val="1F9C26A2"/>
    <w:lvl w:ilvl="0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875649100">
    <w:abstractNumId w:val="0"/>
  </w:num>
  <w:num w:numId="2" w16cid:durableId="204879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E6"/>
    <w:rsid w:val="001D6192"/>
    <w:rsid w:val="0027558B"/>
    <w:rsid w:val="003F09F8"/>
    <w:rsid w:val="00497CE6"/>
    <w:rsid w:val="00767BC5"/>
    <w:rsid w:val="00794611"/>
    <w:rsid w:val="00D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D51E6F"/>
  <w15:docId w15:val="{0B10CFB4-D047-1D41-85BF-9E82592A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foravsnitt">
    <w:name w:val="Standardskrift for avsnitt"/>
  </w:style>
  <w:style w:type="paragraph" w:customStyle="1" w:styleId="Topptekst">
    <w:name w:val="Topptekst"/>
    <w:basedOn w:val="Normal"/>
    <w:pPr>
      <w:tabs>
        <w:tab w:val="center" w:pos="4536"/>
        <w:tab w:val="right" w:pos="9072"/>
      </w:tabs>
    </w:pPr>
  </w:style>
  <w:style w:type="paragraph" w:customStyle="1" w:styleId="Bunntekst">
    <w:name w:val="Bunntekst"/>
    <w:basedOn w:val="Normal"/>
    <w:pPr>
      <w:tabs>
        <w:tab w:val="center" w:pos="4536"/>
        <w:tab w:val="right" w:pos="9072"/>
      </w:tabs>
    </w:pPr>
  </w:style>
  <w:style w:type="character" w:customStyle="1" w:styleId="Hyperkobling">
    <w:name w:val="Hyperkobling"/>
    <w:rPr>
      <w:color w:val="0000FF"/>
      <w:u w:val="single"/>
    </w:rPr>
  </w:style>
  <w:style w:type="character" w:customStyle="1" w:styleId="Merknadsreferanse">
    <w:name w:val="Merknadsreferanse"/>
    <w:rPr>
      <w:sz w:val="16"/>
      <w:szCs w:val="16"/>
    </w:rPr>
  </w:style>
  <w:style w:type="paragraph" w:customStyle="1" w:styleId="Merknadstekst">
    <w:name w:val="Merknadstekst"/>
    <w:basedOn w:val="Normal"/>
    <w:rPr>
      <w:sz w:val="20"/>
      <w:szCs w:val="20"/>
    </w:rPr>
  </w:style>
  <w:style w:type="paragraph" w:customStyle="1" w:styleId="Kommentaremne">
    <w:name w:val="Kommentaremne"/>
    <w:basedOn w:val="Merknadstekst"/>
    <w:next w:val="Merknadstekst"/>
    <w:rPr>
      <w:b/>
      <w:bCs/>
    </w:rPr>
  </w:style>
  <w:style w:type="paragraph" w:customStyle="1" w:styleId="Bobletekst">
    <w:name w:val="Bobletekst"/>
    <w:basedOn w:val="Normal"/>
    <w:rPr>
      <w:rFonts w:ascii="Tahoma" w:hAnsi="Tahoma" w:cs="Tahoma"/>
      <w:sz w:val="16"/>
      <w:szCs w:val="16"/>
    </w:rPr>
  </w:style>
  <w:style w:type="character" w:customStyle="1" w:styleId="hps">
    <w:name w:val="hps"/>
  </w:style>
  <w:style w:type="character" w:customStyle="1" w:styleId="shorttext">
    <w:name w:val="short_tex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Asbestos Free Declaration</vt:lpstr>
    </vt:vector>
  </TitlesOfParts>
  <Company>Metizoft AS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Free Declaration</dc:title>
  <dc:subject/>
  <dc:creator>Marius Vangen Kvalsvik</dc:creator>
  <cp:keywords/>
  <cp:lastModifiedBy>Marianne M. Schofield</cp:lastModifiedBy>
  <cp:revision>2</cp:revision>
  <cp:lastPrinted>2013-01-22T07:08:00Z</cp:lastPrinted>
  <dcterms:created xsi:type="dcterms:W3CDTF">2023-03-07T09:11:00Z</dcterms:created>
  <dcterms:modified xsi:type="dcterms:W3CDTF">2023-03-07T09:11:00Z</dcterms:modified>
</cp:coreProperties>
</file>